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3C" w:rsidRPr="00A97BE5" w:rsidRDefault="00662C44" w:rsidP="00A97BE5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97BE5">
        <w:rPr>
          <w:rFonts w:ascii="方正小标宋简体" w:eastAsia="方正小标宋简体" w:hint="eastAsia"/>
          <w:sz w:val="32"/>
          <w:szCs w:val="32"/>
        </w:rPr>
        <w:t>院长陈松岩同志参加航空学院领导班子</w:t>
      </w:r>
      <w:r w:rsidR="00A97BE5">
        <w:rPr>
          <w:rFonts w:ascii="方正小标宋简体" w:eastAsia="方正小标宋简体" w:hint="eastAsia"/>
          <w:sz w:val="32"/>
          <w:szCs w:val="32"/>
        </w:rPr>
        <w:t>专题</w:t>
      </w:r>
      <w:r w:rsidRPr="00A97BE5">
        <w:rPr>
          <w:rFonts w:ascii="方正小标宋简体" w:eastAsia="方正小标宋简体" w:hint="eastAsia"/>
          <w:sz w:val="32"/>
          <w:szCs w:val="32"/>
        </w:rPr>
        <w:t>民主生活会</w:t>
      </w:r>
    </w:p>
    <w:p w:rsidR="00662C44" w:rsidRPr="00A97BE5" w:rsidRDefault="00662C44">
      <w:pPr>
        <w:rPr>
          <w:rFonts w:ascii="仿宋" w:eastAsia="仿宋" w:hAnsi="仿宋" w:hint="eastAsia"/>
          <w:sz w:val="32"/>
          <w:szCs w:val="32"/>
        </w:rPr>
      </w:pPr>
    </w:p>
    <w:p w:rsidR="00662C44" w:rsidRPr="00A97BE5" w:rsidRDefault="00662C44" w:rsidP="00662C44">
      <w:pPr>
        <w:ind w:firstLine="560"/>
        <w:rPr>
          <w:rFonts w:ascii="仿宋" w:eastAsia="仿宋" w:hAnsi="仿宋" w:hint="eastAsia"/>
          <w:sz w:val="32"/>
          <w:szCs w:val="32"/>
        </w:rPr>
      </w:pPr>
      <w:r w:rsidRPr="00A97BE5">
        <w:rPr>
          <w:rFonts w:ascii="仿宋" w:eastAsia="仿宋" w:hAnsi="仿宋" w:hint="eastAsia"/>
          <w:sz w:val="32"/>
          <w:szCs w:val="32"/>
        </w:rPr>
        <w:t>1月18日上午，航空学院党总支2018年度专题民主生活会成功召开，院长陈松岩同志出席</w:t>
      </w:r>
      <w:r w:rsidR="00646214">
        <w:rPr>
          <w:rFonts w:ascii="仿宋" w:eastAsia="仿宋" w:hAnsi="仿宋" w:hint="eastAsia"/>
          <w:sz w:val="32"/>
          <w:szCs w:val="32"/>
        </w:rPr>
        <w:t>会议</w:t>
      </w:r>
      <w:r w:rsidRPr="00A97BE5">
        <w:rPr>
          <w:rFonts w:ascii="仿宋" w:eastAsia="仿宋" w:hAnsi="仿宋" w:hint="eastAsia"/>
          <w:sz w:val="32"/>
          <w:szCs w:val="32"/>
        </w:rPr>
        <w:t>并发表重要讲话。</w:t>
      </w:r>
    </w:p>
    <w:p w:rsidR="00662C44" w:rsidRDefault="00662C44" w:rsidP="00662C44">
      <w:pPr>
        <w:ind w:firstLine="560"/>
        <w:rPr>
          <w:rFonts w:ascii="仿宋" w:eastAsia="仿宋" w:hAnsi="仿宋" w:hint="eastAsia"/>
          <w:sz w:val="32"/>
          <w:szCs w:val="32"/>
        </w:rPr>
      </w:pPr>
      <w:r w:rsidRPr="00415FA1">
        <w:rPr>
          <w:rFonts w:ascii="仿宋" w:eastAsia="仿宋" w:hAnsi="仿宋" w:hint="eastAsia"/>
          <w:sz w:val="32"/>
          <w:szCs w:val="32"/>
        </w:rPr>
        <w:t>根据学校党委《关于认真开好 2018 年度党员领导干部民主生活会的通知》要求，聚焦“强化创新理论武装，树牢‘四个意识’，坚定‘四个自信’，勇于担当作为，以求真务实作风把党中央决策部署落到实处”主题，</w:t>
      </w:r>
      <w:r>
        <w:rPr>
          <w:rFonts w:ascii="仿宋" w:eastAsia="仿宋" w:hAnsi="仿宋" w:hint="eastAsia"/>
          <w:sz w:val="32"/>
          <w:szCs w:val="32"/>
        </w:rPr>
        <w:t>航空学院领导班子及班子成员，重点围绕</w:t>
      </w:r>
      <w:r w:rsidRPr="00415FA1">
        <w:rPr>
          <w:rFonts w:ascii="仿宋" w:eastAsia="仿宋" w:hAnsi="仿宋" w:hint="eastAsia"/>
          <w:sz w:val="32"/>
          <w:szCs w:val="32"/>
        </w:rPr>
        <w:t>思想政治、精神状态、工作作风等方面</w:t>
      </w:r>
      <w:r>
        <w:rPr>
          <w:rFonts w:ascii="仿宋" w:eastAsia="仿宋" w:hAnsi="仿宋" w:hint="eastAsia"/>
          <w:sz w:val="32"/>
          <w:szCs w:val="32"/>
        </w:rPr>
        <w:t>通过党性</w:t>
      </w:r>
      <w:r w:rsidRPr="00415FA1">
        <w:rPr>
          <w:rFonts w:ascii="仿宋" w:eastAsia="仿宋" w:hAnsi="仿宋" w:hint="eastAsia"/>
          <w:sz w:val="32"/>
          <w:szCs w:val="32"/>
        </w:rPr>
        <w:t>剖析</w:t>
      </w:r>
      <w:r>
        <w:rPr>
          <w:rFonts w:ascii="仿宋" w:eastAsia="仿宋" w:hAnsi="仿宋" w:hint="eastAsia"/>
          <w:sz w:val="32"/>
          <w:szCs w:val="32"/>
        </w:rPr>
        <w:t>，开诚布公批评与自我批评</w:t>
      </w:r>
      <w:r w:rsidR="00646214">
        <w:rPr>
          <w:rFonts w:ascii="仿宋" w:eastAsia="仿宋" w:hAnsi="仿宋" w:hint="eastAsia"/>
          <w:sz w:val="32"/>
          <w:szCs w:val="32"/>
        </w:rPr>
        <w:t>，成功召开专题民主生活会</w:t>
      </w:r>
      <w:r w:rsidRPr="00415FA1">
        <w:rPr>
          <w:rFonts w:ascii="仿宋" w:eastAsia="仿宋" w:hAnsi="仿宋" w:hint="eastAsia"/>
          <w:sz w:val="32"/>
          <w:szCs w:val="32"/>
        </w:rPr>
        <w:t>。</w:t>
      </w:r>
    </w:p>
    <w:p w:rsidR="00A97BE5" w:rsidRPr="00662C44" w:rsidRDefault="00A97BE5" w:rsidP="00662C44">
      <w:pPr>
        <w:ind w:firstLine="560"/>
        <w:rPr>
          <w:rFonts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陈松岩同志对专题民主生活会进行了点评，指出民主生活会是党内政治生活的重要载体，领导班子及班子成员党性剖析到位，相互批评见人见事见思想，达到了预期目标</w:t>
      </w:r>
      <w:r w:rsidR="0064621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</w:t>
      </w:r>
      <w:r w:rsidR="00646214">
        <w:rPr>
          <w:rFonts w:ascii="仿宋" w:eastAsia="仿宋" w:hAnsi="仿宋" w:hint="eastAsia"/>
          <w:sz w:val="32"/>
          <w:szCs w:val="32"/>
        </w:rPr>
        <w:t>对2018年度航空学院取得的成绩给予充分肯定，并</w:t>
      </w:r>
      <w:r>
        <w:rPr>
          <w:rFonts w:ascii="仿宋" w:eastAsia="仿宋" w:hAnsi="仿宋" w:hint="eastAsia"/>
          <w:sz w:val="32"/>
          <w:szCs w:val="32"/>
        </w:rPr>
        <w:t>指出新的一年航空学院领导班子要坚定政治立场，坚守政治纪律和政治规矩，尤其要在意识形态建设方面与党中央保持高度一致，要切实加强党建特别是党建引领工作，确保各项工作落到实处；要坚持新发展理念，直面问题、敢于担当，发挥应有作用；永葆廉洁自律，营造和谐浓厚氛围，保持良好工作作风，争取更大成绩。</w:t>
      </w:r>
    </w:p>
    <w:sectPr w:rsidR="00A97BE5" w:rsidRPr="00662C44" w:rsidSect="000A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C44"/>
    <w:rsid w:val="000A503C"/>
    <w:rsid w:val="00646214"/>
    <w:rsid w:val="00662C44"/>
    <w:rsid w:val="00A9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2019-01-18T02:38:00Z</dcterms:created>
  <dcterms:modified xsi:type="dcterms:W3CDTF">2019-01-18T03:00:00Z</dcterms:modified>
</cp:coreProperties>
</file>